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D1" w:rsidRPr="00A038D1" w:rsidRDefault="00A038D1" w:rsidP="00A038D1">
      <w:p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Please note that due to COVID-19, these precautions will be in place:</w:t>
      </w:r>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Only 175 tickets are available to each show. </w:t>
      </w:r>
      <w:r w:rsidRPr="00A038D1">
        <w:rPr>
          <w:rFonts w:ascii="Times New Roman" w:eastAsia="Times New Roman" w:hAnsi="Times New Roman" w:cs="Times New Roman"/>
          <w:sz w:val="28"/>
          <w:szCs w:val="24"/>
        </w:rPr>
        <w:t>Social distancing will be in place. We will be seating patrons every other row, with 6 feet between parties/groups.</w:t>
      </w:r>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Please purchase ALL the tickets for everyone in your group, (i.e. if you are attending with a friend or another couple, all tickets need to be purchased at one time in order to sit together.)</w:t>
      </w:r>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If you would like to purchase more than 4 tickets, please call the Box Office for assistance at 318-227-9503.</w:t>
      </w:r>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Please be</w:t>
      </w:r>
      <w:r w:rsidR="00FE20EF">
        <w:rPr>
          <w:rFonts w:ascii="Times New Roman" w:eastAsia="Times New Roman" w:hAnsi="Times New Roman" w:cs="Times New Roman"/>
          <w:sz w:val="28"/>
          <w:szCs w:val="24"/>
        </w:rPr>
        <w:t xml:space="preserve"> sure to bring your own masks. </w:t>
      </w:r>
      <w:r w:rsidRPr="00FE20EF">
        <w:rPr>
          <w:rFonts w:ascii="Times New Roman" w:eastAsia="Times New Roman" w:hAnsi="Times New Roman" w:cs="Times New Roman"/>
          <w:b/>
          <w:sz w:val="28"/>
          <w:szCs w:val="24"/>
        </w:rPr>
        <w:t>Masks are mandatory wh</w:t>
      </w:r>
      <w:r w:rsidR="00FE20EF" w:rsidRPr="00FE20EF">
        <w:rPr>
          <w:rFonts w:ascii="Times New Roman" w:eastAsia="Times New Roman" w:hAnsi="Times New Roman" w:cs="Times New Roman"/>
          <w:b/>
          <w:sz w:val="28"/>
          <w:szCs w:val="24"/>
        </w:rPr>
        <w:t>en entering any public facility, and must be worn even while seated</w:t>
      </w:r>
      <w:r w:rsidRPr="00A038D1">
        <w:rPr>
          <w:rFonts w:ascii="Times New Roman" w:eastAsia="Times New Roman" w:hAnsi="Times New Roman" w:cs="Times New Roman"/>
          <w:sz w:val="28"/>
          <w:szCs w:val="24"/>
        </w:rPr>
        <w:t xml:space="preserve">. </w:t>
      </w:r>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Per the State of Louisiana, we cannot have a bar. No food or drinks will be available.</w:t>
      </w:r>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There will be designated entry and exit doors in the lobby area.</w:t>
      </w:r>
      <w:bookmarkStart w:id="0" w:name="_GoBack"/>
      <w:bookmarkEnd w:id="0"/>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Seating times will be staggered.  Once you enter, you will be directed to your seats. The lobby will be closed to reduce congregating in groups.</w:t>
      </w:r>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 xml:space="preserve">Bathrooms will be open with a sanitation crew on-hand to clean between uses. </w:t>
      </w:r>
    </w:p>
    <w:p w:rsidR="00A038D1" w:rsidRPr="00A038D1" w:rsidRDefault="00A038D1" w:rsidP="00A038D1">
      <w:pPr>
        <w:numPr>
          <w:ilvl w:val="0"/>
          <w:numId w:val="1"/>
        </w:num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Exiting the theatre will be done by row/section to reduce congestion in the aisles at the end of the performance.</w:t>
      </w:r>
    </w:p>
    <w:p w:rsidR="00A038D1" w:rsidRPr="00A038D1" w:rsidRDefault="00A038D1" w:rsidP="00A038D1">
      <w:pPr>
        <w:spacing w:before="100" w:beforeAutospacing="1" w:after="100" w:afterAutospacing="1"/>
        <w:rPr>
          <w:rFonts w:ascii="Times New Roman" w:eastAsia="Times New Roman" w:hAnsi="Times New Roman" w:cs="Times New Roman"/>
          <w:sz w:val="28"/>
          <w:szCs w:val="24"/>
        </w:rPr>
      </w:pPr>
      <w:r w:rsidRPr="00A038D1">
        <w:rPr>
          <w:rFonts w:ascii="Times New Roman" w:eastAsia="Times New Roman" w:hAnsi="Times New Roman" w:cs="Times New Roman"/>
          <w:sz w:val="28"/>
          <w:szCs w:val="24"/>
        </w:rPr>
        <w:t xml:space="preserve">We are thrilled to be able to offer a live production at all in 2020. This is why we kindly ask you to please follow the procedures above. If you feel that you are unable or unwilling to do so, we ask that you consider attending a future production instead. </w:t>
      </w:r>
    </w:p>
    <w:p w:rsidR="00A038D1" w:rsidRDefault="00A038D1" w:rsidP="00A038D1">
      <w:pPr>
        <w:spacing w:line="343" w:lineRule="atLeast"/>
        <w:rPr>
          <w:rFonts w:ascii="Times New Roman" w:eastAsia="Times New Roman" w:hAnsi="Times New Roman" w:cs="Times New Roman"/>
          <w:sz w:val="24"/>
          <w:szCs w:val="24"/>
        </w:rPr>
      </w:pPr>
    </w:p>
    <w:p w:rsidR="00BC6817" w:rsidRDefault="00BC6817"/>
    <w:sectPr w:rsidR="00BC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2181F"/>
    <w:multiLevelType w:val="multilevel"/>
    <w:tmpl w:val="3774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D1"/>
    <w:rsid w:val="00A038D1"/>
    <w:rsid w:val="00BC6817"/>
    <w:rsid w:val="00FE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F1BD"/>
  <w15:chartTrackingRefBased/>
  <w15:docId w15:val="{85FFD254-1209-47EF-A34B-437611C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8D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15926">
      <w:bodyDiv w:val="1"/>
      <w:marLeft w:val="0"/>
      <w:marRight w:val="0"/>
      <w:marTop w:val="0"/>
      <w:marBottom w:val="0"/>
      <w:divBdr>
        <w:top w:val="none" w:sz="0" w:space="0" w:color="auto"/>
        <w:left w:val="none" w:sz="0" w:space="0" w:color="auto"/>
        <w:bottom w:val="none" w:sz="0" w:space="0" w:color="auto"/>
        <w:right w:val="none" w:sz="0" w:space="0" w:color="auto"/>
      </w:divBdr>
      <w:divsChild>
        <w:div w:id="5761367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1204</Characters>
  <Application>Microsoft Office Word</Application>
  <DocSecurity>0</DocSecurity>
  <Lines>10</Lines>
  <Paragraphs>2</Paragraphs>
  <ScaleCrop>false</ScaleCrop>
  <Company>HP</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2020-10-22T21:17:00Z</dcterms:created>
  <dcterms:modified xsi:type="dcterms:W3CDTF">2020-11-02T15:23:00Z</dcterms:modified>
</cp:coreProperties>
</file>